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BA8F" w14:textId="77777777" w:rsidR="009559E0" w:rsidRDefault="009559E0" w:rsidP="009559E0">
      <w:pPr>
        <w:pStyle w:val="1"/>
        <w:spacing w:before="0" w:after="0" w:line="560" w:lineRule="exact"/>
        <w:jc w:val="center"/>
        <w:rPr>
          <w:rFonts w:ascii="方正小标宋简体" w:eastAsia="方正小标宋简体"/>
          <w:b w:val="0"/>
          <w:bCs/>
        </w:rPr>
      </w:pPr>
      <w:r w:rsidRPr="009559E0">
        <w:rPr>
          <w:rFonts w:ascii="方正小标宋简体" w:eastAsia="方正小标宋简体" w:hint="eastAsia"/>
          <w:b w:val="0"/>
          <w:bCs/>
        </w:rPr>
        <w:t>天津市2022年</w:t>
      </w:r>
      <w:r>
        <w:rPr>
          <w:rFonts w:ascii="方正小标宋简体" w:eastAsia="方正小标宋简体" w:hint="eastAsia"/>
          <w:b w:val="0"/>
          <w:bCs/>
        </w:rPr>
        <w:t>中小学（含幼儿园）</w:t>
      </w:r>
    </w:p>
    <w:p w14:paraId="01DC9A8F" w14:textId="7720C63B" w:rsidR="00432C55" w:rsidRPr="009559E0" w:rsidRDefault="004D3443" w:rsidP="009559E0">
      <w:pPr>
        <w:pStyle w:val="1"/>
        <w:spacing w:before="0" w:after="0" w:line="560" w:lineRule="exact"/>
        <w:jc w:val="center"/>
        <w:rPr>
          <w:rFonts w:ascii="方正小标宋简体" w:eastAsia="方正小标宋简体"/>
          <w:b w:val="0"/>
          <w:bCs/>
        </w:rPr>
      </w:pPr>
      <w:r w:rsidRPr="009559E0">
        <w:rPr>
          <w:rFonts w:ascii="方正小标宋简体" w:eastAsia="方正小标宋简体" w:hint="eastAsia"/>
          <w:b w:val="0"/>
          <w:bCs/>
          <w:lang w:eastAsia="zh-Hans"/>
        </w:rPr>
        <w:t>教师资格</w:t>
      </w:r>
      <w:r w:rsidR="009559E0" w:rsidRPr="009559E0">
        <w:rPr>
          <w:rFonts w:ascii="方正小标宋简体" w:eastAsia="方正小标宋简体" w:hint="eastAsia"/>
          <w:b w:val="0"/>
          <w:bCs/>
          <w:lang w:eastAsia="zh-Hans"/>
        </w:rPr>
        <w:t>认定</w:t>
      </w:r>
      <w:r w:rsidR="00D12715" w:rsidRPr="009559E0">
        <w:rPr>
          <w:rFonts w:ascii="方正小标宋简体" w:eastAsia="方正小标宋简体" w:hint="eastAsia"/>
          <w:b w:val="0"/>
          <w:bCs/>
        </w:rPr>
        <w:t>网上确认</w:t>
      </w:r>
      <w:r w:rsidRPr="009559E0">
        <w:rPr>
          <w:rFonts w:ascii="方正小标宋简体" w:eastAsia="方正小标宋简体" w:hint="eastAsia"/>
          <w:b w:val="0"/>
          <w:bCs/>
          <w:lang w:eastAsia="zh-Hans"/>
        </w:rPr>
        <w:t>操作</w:t>
      </w:r>
      <w:r w:rsidR="00D12715" w:rsidRPr="009559E0">
        <w:rPr>
          <w:rFonts w:ascii="方正小标宋简体" w:eastAsia="方正小标宋简体" w:hint="eastAsia"/>
          <w:b w:val="0"/>
          <w:bCs/>
          <w:lang w:eastAsia="zh-Hans"/>
        </w:rPr>
        <w:t>指南</w:t>
      </w:r>
    </w:p>
    <w:p w14:paraId="0196192D" w14:textId="77777777" w:rsidR="009559E0" w:rsidRPr="009559E0" w:rsidRDefault="009559E0" w:rsidP="009559E0">
      <w:pPr>
        <w:rPr>
          <w:lang w:eastAsia="zh-Hans"/>
        </w:rPr>
      </w:pPr>
    </w:p>
    <w:p w14:paraId="07221647" w14:textId="25A586E4" w:rsidR="00432C55" w:rsidRPr="00B438FA" w:rsidRDefault="00B438FA" w:rsidP="002D07AA">
      <w:pPr>
        <w:spacing w:line="42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1.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请申请人登录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天津网上办事大厅</w:t>
      </w:r>
      <w:r w:rsidR="002D07AA" w:rsidRPr="002D07AA"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hyperlink r:id="rId6" w:history="1">
        <w:r w:rsidR="002D07AA" w:rsidRPr="002D07AA">
          <w:rPr>
            <w:rFonts w:ascii="Times New Roman" w:eastAsia="仿宋_GB2312" w:hAnsi="Times New Roman" w:cs="Times New Roman" w:hint="eastAsia"/>
            <w:color w:val="2C3E50"/>
            <w:sz w:val="24"/>
          </w:rPr>
          <w:t>https://zwfw.tj.gov.cn</w:t>
        </w:r>
        <w:r w:rsidR="002D07AA" w:rsidRPr="002D07AA">
          <w:rPr>
            <w:rFonts w:ascii="Times New Roman" w:eastAsia="仿宋_GB2312" w:hAnsi="Times New Roman" w:cs="Times New Roman" w:hint="eastAsia"/>
            <w:color w:val="2C3E50"/>
            <w:sz w:val="24"/>
          </w:rPr>
          <w:t>）</w:t>
        </w:r>
      </w:hyperlink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点击网站右上角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登录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/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注册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EF4971" w:rsidRPr="00B438FA">
        <w:rPr>
          <w:rFonts w:ascii="Times New Roman" w:eastAsia="仿宋_GB2312" w:hAnsi="Times New Roman" w:cs="Times New Roman"/>
          <w:color w:val="2C3E50"/>
          <w:sz w:val="24"/>
        </w:rPr>
        <w:t>，登录个人账户后，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在网站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首页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特色服务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栏目中找到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教师资格证申领</w:t>
      </w:r>
      <w:r w:rsidR="00D12715"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B438FA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点击进入。</w:t>
      </w:r>
      <w:r w:rsidR="008E7D3D">
        <w:rPr>
          <w:rFonts w:ascii="Times New Roman" w:eastAsia="仿宋_GB2312" w:hAnsi="Times New Roman" w:cs="Times New Roman" w:hint="eastAsia"/>
          <w:color w:val="2C3E50"/>
          <w:sz w:val="24"/>
        </w:rPr>
        <w:t>如您使用的浏览器出现兼容问题，可尝试</w:t>
      </w:r>
      <w:proofErr w:type="gramStart"/>
      <w:r w:rsidR="008E7D3D">
        <w:rPr>
          <w:rFonts w:ascii="Times New Roman" w:eastAsia="仿宋_GB2312" w:hAnsi="Times New Roman" w:cs="Times New Roman" w:hint="eastAsia"/>
          <w:color w:val="2C3E50"/>
          <w:sz w:val="24"/>
        </w:rPr>
        <w:t>换用</w:t>
      </w:r>
      <w:r w:rsidR="006316D3">
        <w:rPr>
          <w:rFonts w:ascii="Times New Roman" w:eastAsia="仿宋_GB2312" w:hAnsi="Times New Roman" w:cs="Times New Roman" w:hint="eastAsia"/>
          <w:color w:val="2C3E50"/>
          <w:sz w:val="24"/>
        </w:rPr>
        <w:t>谷歌浏览器</w:t>
      </w:r>
      <w:proofErr w:type="gramEnd"/>
      <w:r w:rsidR="006316D3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41BD495C" w14:textId="77777777" w:rsidR="00432C55" w:rsidRDefault="004D3443">
      <w:r>
        <w:rPr>
          <w:noProof/>
        </w:rPr>
        <w:drawing>
          <wp:inline distT="0" distB="0" distL="114300" distR="114300" wp14:anchorId="20298761" wp14:editId="743B6562">
            <wp:extent cx="5266690" cy="257048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45B0" w14:textId="35D7D85D" w:rsidR="00EF4971" w:rsidRPr="00B438FA" w:rsidRDefault="00EF4971" w:rsidP="002D07AA">
      <w:pPr>
        <w:spacing w:line="4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注：“天津网上办事大厅”与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“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津心办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A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PP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共用“天津市统一身份认证平台”账户，申请人只要</w:t>
      </w:r>
      <w:proofErr w:type="gramStart"/>
      <w:r w:rsidR="00520F8E">
        <w:rPr>
          <w:rFonts w:ascii="Times New Roman" w:eastAsia="仿宋_GB2312" w:hAnsi="Times New Roman" w:cs="Times New Roman" w:hint="eastAsia"/>
          <w:color w:val="2C3E50"/>
          <w:sz w:val="24"/>
        </w:rPr>
        <w:t>曾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注册</w:t>
      </w:r>
      <w:proofErr w:type="gramEnd"/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使用过“津心办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A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PP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，就等同于在“天津网上办事大厅</w:t>
      </w:r>
      <w:r w:rsidRPr="00B438FA">
        <w:rPr>
          <w:rFonts w:ascii="Times New Roman" w:eastAsia="仿宋_GB2312" w:hAnsi="Times New Roman" w:cs="Times New Roman"/>
          <w:color w:val="2C3E50"/>
          <w:sz w:val="24"/>
        </w:rPr>
        <w:t>”</w:t>
      </w:r>
      <w:r w:rsidRPr="00B438FA">
        <w:rPr>
          <w:rFonts w:ascii="Times New Roman" w:eastAsia="仿宋_GB2312" w:hAnsi="Times New Roman" w:cs="Times New Roman" w:hint="eastAsia"/>
          <w:color w:val="2C3E50"/>
          <w:sz w:val="24"/>
        </w:rPr>
        <w:t>同时注册，申请人可使用已有账户直接进行登录，无需重复注册。如您忘记登录密码，可以根据网站提示，重置密码后即可登录。</w:t>
      </w:r>
    </w:p>
    <w:p w14:paraId="50309E40" w14:textId="77777777" w:rsidR="00EF4971" w:rsidRPr="00F57704" w:rsidRDefault="00EF4971">
      <w:pPr>
        <w:rPr>
          <w:rFonts w:ascii="Helvetica" w:hAnsi="Helvetica" w:cs="Helvetica"/>
          <w:color w:val="2C3E50"/>
          <w:sz w:val="24"/>
        </w:rPr>
      </w:pPr>
    </w:p>
    <w:p w14:paraId="38A1C8B8" w14:textId="4B2A069B" w:rsidR="00432C55" w:rsidRPr="00B438FA" w:rsidRDefault="004D2E83" w:rsidP="00B438FA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2.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EF4971" w:rsidRPr="00B438FA">
        <w:rPr>
          <w:rFonts w:ascii="Times New Roman" w:eastAsia="仿宋_GB2312" w:hAnsi="Times New Roman" w:cs="Times New Roman" w:hint="eastAsia"/>
          <w:color w:val="2C3E50"/>
          <w:sz w:val="24"/>
        </w:rPr>
        <w:t>请申请人在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认定</w:t>
      </w:r>
      <w:r w:rsidR="00EF4971" w:rsidRPr="00B438FA">
        <w:rPr>
          <w:rFonts w:ascii="Times New Roman" w:eastAsia="仿宋_GB2312" w:hAnsi="Times New Roman" w:cs="Times New Roman" w:hint="eastAsia"/>
          <w:color w:val="2C3E50"/>
          <w:sz w:val="24"/>
        </w:rPr>
        <w:t>机构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为您分配的</w:t>
      </w:r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时间</w:t>
      </w:r>
      <w:proofErr w:type="gramStart"/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段选择</w:t>
      </w:r>
      <w:proofErr w:type="gramEnd"/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对应的事项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，点击</w:t>
      </w:r>
      <w:r w:rsidR="004D3443" w:rsidRPr="00B438FA">
        <w:rPr>
          <w:rFonts w:ascii="Times New Roman" w:eastAsia="仿宋_GB2312" w:hAnsi="Times New Roman" w:cs="Times New Roman" w:hint="eastAsia"/>
          <w:color w:val="2C3E50"/>
          <w:sz w:val="24"/>
        </w:rPr>
        <w:t>进行</w:t>
      </w:r>
      <w:r w:rsidR="00D12715" w:rsidRPr="00B438FA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319E18F4" w14:textId="77777777" w:rsidR="00432C55" w:rsidRDefault="004D3443">
      <w:r>
        <w:rPr>
          <w:noProof/>
        </w:rPr>
        <w:drawing>
          <wp:inline distT="0" distB="0" distL="114300" distR="114300" wp14:anchorId="25AD55F1" wp14:editId="05C6C36A">
            <wp:extent cx="5266690" cy="257048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3026" w14:textId="2DF94874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F5D5F42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6776910B" w14:textId="56955D59" w:rsidR="00432C55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3.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与在“中国教师资格网”网上报名时一致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的认定机构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F57704">
        <w:rPr>
          <w:rFonts w:ascii="Times New Roman" w:eastAsia="仿宋_GB2312" w:hAnsi="Times New Roman" w:cs="Times New Roman" w:hint="eastAsia"/>
          <w:color w:val="2C3E50"/>
          <w:sz w:val="24"/>
        </w:rPr>
        <w:t>点击右侧的</w:t>
      </w:r>
      <w:r w:rsidR="00F57704" w:rsidRPr="004D2E83">
        <w:rPr>
          <w:rFonts w:ascii="Times New Roman" w:eastAsia="仿宋_GB2312" w:hAnsi="Times New Roman" w:cs="Times New Roman" w:hint="eastAsia"/>
          <w:color w:val="2C3E50"/>
          <w:sz w:val="24"/>
        </w:rPr>
        <w:t>“在线办理”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4AA73693" w14:textId="75D1004F" w:rsidR="00432C55" w:rsidRDefault="00A95450">
      <w:pPr>
        <w:rPr>
          <w:noProof/>
        </w:rPr>
      </w:pPr>
      <w:r w:rsidRPr="00A95450">
        <w:rPr>
          <w:noProof/>
        </w:rPr>
        <w:drawing>
          <wp:inline distT="0" distB="0" distL="0" distR="0" wp14:anchorId="525D3EF7" wp14:editId="53FC79C4">
            <wp:extent cx="5274310" cy="27863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8E9B" w14:textId="2A6EFB6A" w:rsidR="00432C55" w:rsidRDefault="00432C55">
      <w:pPr>
        <w:rPr>
          <w:rFonts w:ascii="Helvetica" w:hAnsi="Helvetica" w:cs="Helvetica"/>
          <w:color w:val="2C3E50"/>
          <w:sz w:val="24"/>
        </w:rPr>
      </w:pPr>
    </w:p>
    <w:p w14:paraId="7EAFE7BF" w14:textId="77777777" w:rsidR="00F57704" w:rsidRPr="004D2E83" w:rsidRDefault="00F57704">
      <w:pPr>
        <w:rPr>
          <w:rFonts w:ascii="Helvetica" w:hAnsi="Helvetica" w:cs="Helvetica"/>
          <w:color w:val="2C3E50"/>
          <w:sz w:val="24"/>
        </w:rPr>
      </w:pPr>
    </w:p>
    <w:p w14:paraId="69BB1153" w14:textId="7C1771A0" w:rsidR="003B1244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4.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选择“在线办理”后进入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界面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3B1244" w:rsidRPr="004D2E83">
        <w:rPr>
          <w:rFonts w:ascii="Times New Roman" w:eastAsia="仿宋_GB2312" w:hAnsi="Times New Roman" w:cs="Times New Roman" w:hint="eastAsia"/>
          <w:color w:val="2C3E50"/>
          <w:sz w:val="24"/>
        </w:rPr>
        <w:t>申请人须填写申请事由，填写“教师资格认定”即可；联系地址请如实填写。</w:t>
      </w:r>
    </w:p>
    <w:p w14:paraId="009C84B0" w14:textId="48948215" w:rsidR="00432C55" w:rsidRPr="003B1244" w:rsidRDefault="00432C55">
      <w:pPr>
        <w:rPr>
          <w:rFonts w:ascii="Helvetica" w:eastAsia="Helvetica" w:hAnsi="Helvetica" w:cs="Helvetica"/>
          <w:color w:val="FF0000"/>
          <w:sz w:val="24"/>
        </w:rPr>
      </w:pPr>
    </w:p>
    <w:p w14:paraId="0F9B0625" w14:textId="77777777" w:rsidR="00432C55" w:rsidRDefault="004D3443">
      <w:r>
        <w:rPr>
          <w:noProof/>
        </w:rPr>
        <w:drawing>
          <wp:inline distT="0" distB="0" distL="114300" distR="114300" wp14:anchorId="3B11DCC7" wp14:editId="374FA505">
            <wp:extent cx="5266690" cy="2570480"/>
            <wp:effectExtent l="0" t="0" r="635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5D2B" w14:textId="77777777" w:rsid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12E9519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20DD411E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2849B032" w14:textId="77777777" w:rsidR="00F57704" w:rsidRDefault="00F57704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526FA476" w14:textId="79F6868B" w:rsidR="00432C55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5.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请</w:t>
      </w:r>
      <w:r w:rsidR="00F57704">
        <w:rPr>
          <w:rFonts w:ascii="Times New Roman" w:eastAsia="仿宋_GB2312" w:hAnsi="Times New Roman" w:cs="Times New Roman" w:hint="eastAsia"/>
          <w:color w:val="2C3E50"/>
          <w:sz w:val="24"/>
        </w:rPr>
        <w:t>申请人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阅读并同意遵守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《申请须知》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0051956" w14:textId="77777777" w:rsidR="00432C55" w:rsidRDefault="004D3443">
      <w:r>
        <w:rPr>
          <w:noProof/>
        </w:rPr>
        <w:drawing>
          <wp:inline distT="0" distB="0" distL="114300" distR="114300" wp14:anchorId="057A8BC9" wp14:editId="49513EC3">
            <wp:extent cx="5266690" cy="2570480"/>
            <wp:effectExtent l="0" t="0" r="6350" b="50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C33E" w14:textId="77777777" w:rsidR="00432C55" w:rsidRDefault="00432C55"/>
    <w:p w14:paraId="587993A8" w14:textId="15563863" w:rsidR="00F244F5" w:rsidRPr="004D2E83" w:rsidRDefault="004D2E83" w:rsidP="004D2E83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6.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准确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填写</w:t>
      </w:r>
      <w:r w:rsidR="0022388D" w:rsidRPr="004D2E83">
        <w:rPr>
          <w:rFonts w:ascii="Times New Roman" w:eastAsia="仿宋_GB2312" w:hAnsi="Times New Roman" w:cs="Times New Roman" w:hint="eastAsia"/>
          <w:color w:val="2C3E50"/>
          <w:sz w:val="24"/>
        </w:rPr>
        <w:t>并认真核对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表单信息，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再次确认证书领取方式，并如实选择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“健康</w:t>
      </w:r>
      <w:r w:rsidR="008B50EF">
        <w:rPr>
          <w:rFonts w:ascii="Times New Roman" w:eastAsia="仿宋_GB2312" w:hAnsi="Times New Roman" w:cs="Times New Roman" w:hint="eastAsia"/>
          <w:color w:val="2C3E50"/>
          <w:sz w:val="24"/>
        </w:rPr>
        <w:t>状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况”</w:t>
      </w:r>
      <w:r w:rsidR="004D3443" w:rsidRPr="004D2E83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4D3443" w:rsidRPr="004D2E83">
        <w:rPr>
          <w:rFonts w:ascii="Times New Roman" w:eastAsia="仿宋_GB2312" w:hAnsi="Times New Roman" w:cs="Times New Roman" w:hint="eastAsia"/>
          <w:color w:val="2C3E50"/>
          <w:sz w:val="24"/>
        </w:rPr>
        <w:t>如下图所示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（请申请人注意：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选择教师资格证书邮寄的，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邮寄费用由申请人自付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，采用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到付形式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寄出，请申请人务必保持手机畅通。为避免人员聚集产生的疫情防控风险，建议申请人尽量选择邮寄方式领取证书。选择自取的，请在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8</w:t>
      </w:r>
      <w:r w:rsidR="00F244F5" w:rsidRPr="008B50E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月上旬起</w:t>
      </w:r>
      <w:r w:rsidR="00F244F5" w:rsidRPr="004D2E83">
        <w:rPr>
          <w:rFonts w:ascii="Times New Roman" w:eastAsia="仿宋_GB2312" w:hAnsi="Times New Roman" w:cs="Times New Roman" w:hint="eastAsia"/>
          <w:color w:val="2C3E50"/>
          <w:sz w:val="24"/>
        </w:rPr>
        <w:t>证书领取通知发布后，与认定机构预约领取时间。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）</w:t>
      </w:r>
    </w:p>
    <w:p w14:paraId="51B41AE8" w14:textId="4B2280AD" w:rsidR="00432C55" w:rsidRPr="00F244F5" w:rsidRDefault="00432C55">
      <w:pPr>
        <w:rPr>
          <w:rFonts w:ascii="Helvetica" w:eastAsia="Helvetica" w:hAnsi="Helvetica" w:cs="Helvetica"/>
          <w:color w:val="2C3E50"/>
          <w:sz w:val="24"/>
          <w:lang w:eastAsia="zh-Hans"/>
        </w:rPr>
      </w:pPr>
    </w:p>
    <w:p w14:paraId="05791A04" w14:textId="77777777" w:rsidR="00432C55" w:rsidRDefault="004D3443">
      <w:r>
        <w:rPr>
          <w:noProof/>
        </w:rPr>
        <w:drawing>
          <wp:inline distT="0" distB="0" distL="114300" distR="114300" wp14:anchorId="4CE1A724" wp14:editId="07D5E3ED">
            <wp:extent cx="5266690" cy="2309495"/>
            <wp:effectExtent l="0" t="0" r="6350" b="698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14F9" w14:textId="69774AA1" w:rsidR="00F31089" w:rsidRDefault="00F31089">
      <w:pPr>
        <w:rPr>
          <w:rFonts w:ascii="宋体" w:eastAsia="宋体" w:hAnsi="宋体" w:cs="宋体"/>
          <w:color w:val="2C3E50"/>
          <w:sz w:val="24"/>
        </w:rPr>
      </w:pPr>
    </w:p>
    <w:p w14:paraId="1B1F2FCB" w14:textId="01947118" w:rsidR="00407B1D" w:rsidRDefault="00F31089" w:rsidP="00F31089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7.</w:t>
      </w:r>
      <w:r w:rsidR="00AE3A9F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表单核对确认后，点击下一步，出现材料上传和确认承诺书界面。</w:t>
      </w:r>
    </w:p>
    <w:p w14:paraId="644E147D" w14:textId="27BDE0D8" w:rsidR="002C2994" w:rsidRDefault="00407B1D" w:rsidP="008B50EF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）申请认定</w:t>
      </w:r>
      <w:r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中等职业学校实习指导教师资格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的申请人，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请</w:t>
      </w:r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在“选择情形”一</w:t>
      </w:r>
      <w:proofErr w:type="gramStart"/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栏选择</w:t>
      </w:r>
      <w:proofErr w:type="gramEnd"/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“实习指导</w:t>
      </w:r>
      <w:r w:rsidR="00E31692">
        <w:rPr>
          <w:rFonts w:ascii="Times New Roman" w:eastAsia="仿宋_GB2312" w:hAnsi="Times New Roman" w:cs="Times New Roman" w:hint="eastAsia"/>
          <w:color w:val="2C3E50"/>
          <w:sz w:val="24"/>
        </w:rPr>
        <w:t>教师</w:t>
      </w:r>
      <w:r w:rsidR="009240F7">
        <w:rPr>
          <w:rFonts w:ascii="Times New Roman" w:eastAsia="仿宋_GB2312" w:hAnsi="Times New Roman" w:cs="Times New Roman" w:hint="eastAsia"/>
          <w:color w:val="2C3E50"/>
          <w:sz w:val="24"/>
        </w:rPr>
        <w:t>”，按照提示上传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相当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于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助理工程师及其以上专业技术职务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证书</w:t>
      </w:r>
      <w:r w:rsidR="009240F7" w:rsidRPr="009240F7">
        <w:rPr>
          <w:rFonts w:ascii="Times New Roman" w:eastAsia="仿宋_GB2312" w:hAnsi="Times New Roman" w:cs="Times New Roman"/>
          <w:color w:val="2C3E50"/>
          <w:sz w:val="24"/>
        </w:rPr>
        <w:t>或者中级及其以上工人技术等级</w:t>
      </w:r>
      <w:r w:rsidR="009240F7" w:rsidRPr="009240F7">
        <w:rPr>
          <w:rFonts w:ascii="Times New Roman" w:eastAsia="仿宋_GB2312" w:hAnsi="Times New Roman" w:cs="Times New Roman" w:hint="eastAsia"/>
          <w:color w:val="2C3E50"/>
          <w:sz w:val="24"/>
        </w:rPr>
        <w:t>证书扫描件</w:t>
      </w:r>
      <w:r w:rsidR="00E31692">
        <w:rPr>
          <w:rFonts w:ascii="Times New Roman" w:eastAsia="仿宋_GB2312" w:hAnsi="Times New Roman" w:cs="Times New Roman" w:hint="eastAsia"/>
          <w:color w:val="2C3E50"/>
          <w:sz w:val="24"/>
        </w:rPr>
        <w:t>；</w:t>
      </w:r>
      <w:r w:rsidR="009400F0">
        <w:rPr>
          <w:rFonts w:ascii="Times New Roman" w:eastAsia="仿宋_GB2312" w:hAnsi="Times New Roman" w:cs="Times New Roman" w:hint="eastAsia"/>
          <w:color w:val="2C3E50"/>
          <w:sz w:val="24"/>
        </w:rPr>
        <w:t>申请认定</w:t>
      </w:r>
      <w:r w:rsidR="009400F0"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高级中学、中等</w:t>
      </w:r>
      <w:r w:rsidR="009400F0" w:rsidRPr="00E31692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lastRenderedPageBreak/>
        <w:t>职业学校教师资格</w:t>
      </w:r>
      <w:r w:rsidR="009400F0">
        <w:rPr>
          <w:rFonts w:ascii="Times New Roman" w:eastAsia="仿宋_GB2312" w:hAnsi="Times New Roman" w:cs="Times New Roman" w:hint="eastAsia"/>
          <w:color w:val="2C3E50"/>
          <w:sz w:val="24"/>
        </w:rPr>
        <w:t>的申请人，请在“选择情形”一栏选择“高级中学、中等职业学校”，</w:t>
      </w:r>
      <w:proofErr w:type="gramStart"/>
      <w:r w:rsidR="00D35F8E">
        <w:rPr>
          <w:rFonts w:ascii="Times New Roman" w:eastAsia="仿宋_GB2312" w:hAnsi="Times New Roman" w:cs="Times New Roman" w:hint="eastAsia"/>
          <w:color w:val="2C3E50"/>
          <w:sz w:val="24"/>
        </w:rPr>
        <w:t>无须上</w:t>
      </w:r>
      <w:proofErr w:type="gramEnd"/>
      <w:r w:rsidR="00D35F8E">
        <w:rPr>
          <w:rFonts w:ascii="Times New Roman" w:eastAsia="仿宋_GB2312" w:hAnsi="Times New Roman" w:cs="Times New Roman" w:hint="eastAsia"/>
          <w:color w:val="2C3E50"/>
          <w:sz w:val="24"/>
        </w:rPr>
        <w:t>传材料。</w:t>
      </w:r>
    </w:p>
    <w:p w14:paraId="7084F628" w14:textId="7BB4D99B" w:rsidR="00AD6FFC" w:rsidRDefault="00407B1D" w:rsidP="002C2994">
      <w:pPr>
        <w:spacing w:line="40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AD6FFC">
        <w:rPr>
          <w:rFonts w:ascii="Times New Roman" w:eastAsia="仿宋_GB2312" w:hAnsi="Times New Roman" w:cs="Times New Roman"/>
          <w:noProof/>
          <w:color w:val="2C3E50"/>
          <w:sz w:val="24"/>
        </w:rPr>
        <w:drawing>
          <wp:inline distT="0" distB="0" distL="0" distR="0" wp14:anchorId="640D1235" wp14:editId="18144495">
            <wp:extent cx="5274310" cy="21850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C804" w14:textId="51CA50C7" w:rsidR="00407B1D" w:rsidRDefault="00407B1D" w:rsidP="009400F0">
      <w:pPr>
        <w:spacing w:line="4000" w:lineRule="exact"/>
        <w:ind w:firstLineChars="200" w:firstLine="42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noProof/>
        </w:rPr>
        <w:drawing>
          <wp:inline distT="0" distB="0" distL="114300" distR="114300" wp14:anchorId="074137E9" wp14:editId="6C0A8796">
            <wp:extent cx="5266690" cy="1724660"/>
            <wp:effectExtent l="0" t="0" r="635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A21E" w14:textId="36C35D17" w:rsidR="00AD6FFC" w:rsidRDefault="00407B1D" w:rsidP="00407B1D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（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2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）申请认定</w:t>
      </w:r>
      <w:r w:rsidRPr="00AE3A9F">
        <w:rPr>
          <w:rFonts w:ascii="Times New Roman" w:eastAsia="仿宋_GB2312" w:hAnsi="Times New Roman" w:cs="Times New Roman" w:hint="eastAsia"/>
          <w:b/>
          <w:bCs/>
          <w:color w:val="FF0000"/>
          <w:sz w:val="24"/>
        </w:rPr>
        <w:t>幼儿园、小学、初级中学教师资格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的申请人，此界面</w:t>
      </w:r>
      <w:proofErr w:type="gramStart"/>
      <w:r>
        <w:rPr>
          <w:rFonts w:ascii="Times New Roman" w:eastAsia="仿宋_GB2312" w:hAnsi="Times New Roman" w:cs="Times New Roman" w:hint="eastAsia"/>
          <w:color w:val="2C3E50"/>
          <w:sz w:val="24"/>
        </w:rPr>
        <w:t>无须上</w:t>
      </w:r>
      <w:proofErr w:type="gramEnd"/>
      <w:r>
        <w:rPr>
          <w:rFonts w:ascii="Times New Roman" w:eastAsia="仿宋_GB2312" w:hAnsi="Times New Roman" w:cs="Times New Roman" w:hint="eastAsia"/>
          <w:color w:val="2C3E50"/>
          <w:sz w:val="24"/>
        </w:rPr>
        <w:t>传材料。</w:t>
      </w:r>
    </w:p>
    <w:p w14:paraId="522A6F22" w14:textId="547E6071" w:rsidR="00407B1D" w:rsidRPr="00407B1D" w:rsidRDefault="00407B1D" w:rsidP="00407B1D">
      <w:pPr>
        <w:spacing w:line="400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 w:rsidRPr="00407B1D">
        <w:rPr>
          <w:rFonts w:ascii="Times New Roman" w:eastAsia="仿宋_GB2312" w:hAnsi="Times New Roman" w:cs="Times New Roman"/>
          <w:noProof/>
          <w:color w:val="2C3E50"/>
          <w:sz w:val="24"/>
        </w:rPr>
        <w:drawing>
          <wp:inline distT="0" distB="0" distL="0" distR="0" wp14:anchorId="20BF372C" wp14:editId="06D51201">
            <wp:extent cx="5274310" cy="1956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8B9D" w14:textId="59956834" w:rsidR="009240F7" w:rsidRDefault="009240F7"/>
    <w:p w14:paraId="53CB678F" w14:textId="77777777" w:rsidR="00AE3A9F" w:rsidRPr="00EF4971" w:rsidRDefault="00AE3A9F"/>
    <w:p w14:paraId="0138B1C9" w14:textId="00E12D59" w:rsidR="00432C55" w:rsidRPr="00F31089" w:rsidRDefault="00AE3A9F" w:rsidP="00F31089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8.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F31089">
        <w:rPr>
          <w:rFonts w:ascii="Times New Roman" w:eastAsia="仿宋_GB2312" w:hAnsi="Times New Roman" w:cs="Times New Roman" w:hint="eastAsia"/>
          <w:color w:val="2C3E50"/>
          <w:sz w:val="24"/>
        </w:rPr>
        <w:t>仔细阅读</w:t>
      </w:r>
      <w:r w:rsidR="0022388D" w:rsidRPr="00F31089">
        <w:rPr>
          <w:rFonts w:ascii="Times New Roman" w:eastAsia="仿宋_GB2312" w:hAnsi="Times New Roman" w:cs="Times New Roman" w:hint="eastAsia"/>
          <w:color w:val="2C3E50"/>
          <w:sz w:val="24"/>
        </w:rPr>
        <w:t>承诺书</w:t>
      </w:r>
      <w:r w:rsidR="004D3443" w:rsidRPr="00F31089">
        <w:rPr>
          <w:rFonts w:ascii="Times New Roman" w:eastAsia="仿宋_GB2312" w:hAnsi="Times New Roman" w:cs="Times New Roman" w:hint="eastAsia"/>
          <w:color w:val="2C3E50"/>
          <w:sz w:val="24"/>
        </w:rPr>
        <w:t>，确认承诺书内容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，</w:t>
      </w: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20</w:t>
      </w:r>
      <w:r w:rsidRPr="00F31089">
        <w:rPr>
          <w:rFonts w:ascii="Times New Roman" w:eastAsia="仿宋_GB2312" w:hAnsi="Times New Roman" w:cs="Times New Roman" w:hint="eastAsia"/>
          <w:color w:val="2C3E50"/>
          <w:sz w:val="24"/>
        </w:rPr>
        <w:t>秒后可点击承诺</w:t>
      </w:r>
      <w:r w:rsidR="00F244F5" w:rsidRPr="00F31089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77091EF8" w14:textId="2D375698" w:rsidR="00432C55" w:rsidRDefault="00432C55"/>
    <w:p w14:paraId="33F5FDB7" w14:textId="77777777" w:rsidR="00432C55" w:rsidRDefault="004D3443">
      <w:r>
        <w:rPr>
          <w:noProof/>
        </w:rPr>
        <w:drawing>
          <wp:inline distT="0" distB="0" distL="114300" distR="114300" wp14:anchorId="64F254F7" wp14:editId="3FB28709">
            <wp:extent cx="5262245" cy="2939415"/>
            <wp:effectExtent l="0" t="0" r="10795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30F7" w14:textId="3AA0A579" w:rsidR="00432C55" w:rsidRDefault="00432C55"/>
    <w:p w14:paraId="3FF8E90D" w14:textId="2933A10A" w:rsidR="008D0312" w:rsidRDefault="008D0312"/>
    <w:p w14:paraId="3CB5C889" w14:textId="77777777" w:rsidR="00AE3A9F" w:rsidRDefault="00AE3A9F"/>
    <w:p w14:paraId="1E4A6B9E" w14:textId="2956458F" w:rsidR="00432C55" w:rsidRPr="00AA5581" w:rsidRDefault="005E3A3C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9</w:t>
      </w:r>
      <w:r w:rsidR="00AA5581"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使用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津心办</w:t>
      </w:r>
      <w:r w:rsidR="008D0312">
        <w:rPr>
          <w:rFonts w:ascii="Times New Roman" w:eastAsia="仿宋_GB2312" w:hAnsi="Times New Roman" w:cs="Times New Roman"/>
          <w:color w:val="2C3E50"/>
          <w:sz w:val="24"/>
        </w:rPr>
        <w:t>APP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 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扫描二维码，进行人脸识别验证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80F57DA" w14:textId="77777777" w:rsidR="00432C55" w:rsidRDefault="00432C55"/>
    <w:p w14:paraId="6FAA1CA9" w14:textId="77777777" w:rsidR="00432C55" w:rsidRDefault="004D3443">
      <w:r>
        <w:rPr>
          <w:noProof/>
        </w:rPr>
        <w:drawing>
          <wp:inline distT="0" distB="0" distL="114300" distR="114300" wp14:anchorId="3EF32F0C" wp14:editId="1260C3D7">
            <wp:extent cx="5266690" cy="2570480"/>
            <wp:effectExtent l="0" t="0" r="6350" b="50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70C2" w14:textId="77777777" w:rsidR="00432C55" w:rsidRDefault="00432C55"/>
    <w:p w14:paraId="020F5738" w14:textId="77777777" w:rsidR="00AE3A9F" w:rsidRDefault="00AE3A9F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</w:p>
    <w:p w14:paraId="4D64BBEF" w14:textId="7671EC9F" w:rsidR="00432C55" w:rsidRPr="00AA5581" w:rsidRDefault="005E3A3C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10</w:t>
      </w:r>
      <w:r w:rsidR="00DF30B0"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 w:rsidR="00DF30B0"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如遇人脸识别</w:t>
      </w:r>
      <w:proofErr w:type="gramStart"/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验证卡顿</w:t>
      </w:r>
      <w:proofErr w:type="gramEnd"/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，可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选择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使用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上传下载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功能上</w:t>
      </w:r>
      <w:proofErr w:type="gramStart"/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传承诺</w:t>
      </w:r>
      <w:proofErr w:type="gramEnd"/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书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。请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点击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下载承诺书样表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，下载承诺书，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务必打印并手写签名后拍照或扫描上传，不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lastRenderedPageBreak/>
        <w:t>要上传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word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文档。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点击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“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上传承诺书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”</w:t>
      </w:r>
      <w:r w:rsidR="0022388D" w:rsidRPr="00AA5581">
        <w:rPr>
          <w:rFonts w:ascii="Times New Roman" w:eastAsia="仿宋_GB2312" w:hAnsi="Times New Roman" w:cs="Times New Roman" w:hint="eastAsia"/>
          <w:color w:val="2C3E50"/>
          <w:sz w:val="24"/>
        </w:rPr>
        <w:t>后可以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继续办理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2C8AAA99" w14:textId="77777777" w:rsidR="00432C55" w:rsidRDefault="004D3443">
      <w:r>
        <w:rPr>
          <w:noProof/>
        </w:rPr>
        <w:drawing>
          <wp:inline distT="0" distB="0" distL="114300" distR="114300" wp14:anchorId="2545D8D6" wp14:editId="039C5965">
            <wp:extent cx="5266690" cy="2570480"/>
            <wp:effectExtent l="0" t="0" r="6350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8333" w14:textId="77777777" w:rsidR="00432C55" w:rsidRDefault="00432C55"/>
    <w:p w14:paraId="741930A3" w14:textId="1A540DEE" w:rsidR="00432C55" w:rsidRPr="00AA5581" w:rsidRDefault="00DF30B0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 w:rsidR="005E3A3C"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点击“提交申请”，完成</w:t>
      </w:r>
      <w:r w:rsidR="004543EC" w:rsidRPr="00AA5581">
        <w:rPr>
          <w:rFonts w:ascii="Times New Roman" w:eastAsia="仿宋_GB2312" w:hAnsi="Times New Roman" w:cs="Times New Roman" w:hint="eastAsia"/>
          <w:color w:val="2C3E50"/>
          <w:sz w:val="24"/>
        </w:rPr>
        <w:t>办理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056BD9C0" w14:textId="77777777" w:rsidR="00432C55" w:rsidRDefault="004D3443">
      <w:r>
        <w:rPr>
          <w:noProof/>
        </w:rPr>
        <w:drawing>
          <wp:inline distT="0" distB="0" distL="114300" distR="114300" wp14:anchorId="201E2E64" wp14:editId="40E67CBB">
            <wp:extent cx="5266690" cy="2339975"/>
            <wp:effectExtent l="0" t="0" r="6350" b="698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4A08" w14:textId="77777777" w:rsidR="00432C55" w:rsidRDefault="00432C55"/>
    <w:p w14:paraId="685DDFFB" w14:textId="186F4C9C" w:rsidR="00432C55" w:rsidRPr="00AA5581" w:rsidRDefault="00DF30B0" w:rsidP="00AA5581">
      <w:pPr>
        <w:spacing w:line="440" w:lineRule="exact"/>
        <w:ind w:firstLineChars="200" w:firstLine="480"/>
        <w:rPr>
          <w:rFonts w:ascii="Times New Roman" w:eastAsia="仿宋_GB2312" w:hAnsi="Times New Roman" w:cs="Times New Roman"/>
          <w:color w:val="2C3E50"/>
          <w:sz w:val="24"/>
        </w:rPr>
      </w:pPr>
      <w:r>
        <w:rPr>
          <w:rFonts w:ascii="Times New Roman" w:eastAsia="仿宋_GB2312" w:hAnsi="Times New Roman" w:cs="Times New Roman" w:hint="eastAsia"/>
          <w:color w:val="2C3E50"/>
          <w:sz w:val="24"/>
        </w:rPr>
        <w:t>1</w:t>
      </w:r>
      <w:r w:rsidR="005E3A3C">
        <w:rPr>
          <w:rFonts w:ascii="Times New Roman" w:eastAsia="仿宋_GB2312" w:hAnsi="Times New Roman" w:cs="Times New Roman" w:hint="eastAsia"/>
          <w:color w:val="2C3E50"/>
          <w:sz w:val="24"/>
        </w:rPr>
        <w:t>2</w:t>
      </w:r>
      <w:r>
        <w:rPr>
          <w:rFonts w:ascii="Times New Roman" w:eastAsia="仿宋_GB2312" w:hAnsi="Times New Roman" w:cs="Times New Roman" w:hint="eastAsia"/>
          <w:color w:val="2C3E50"/>
          <w:sz w:val="24"/>
        </w:rPr>
        <w:t>.</w:t>
      </w:r>
      <w:r>
        <w:rPr>
          <w:rFonts w:ascii="Times New Roman" w:eastAsia="仿宋_GB2312" w:hAnsi="Times New Roman" w:cs="Times New Roman"/>
          <w:color w:val="2C3E50"/>
          <w:sz w:val="24"/>
        </w:rPr>
        <w:t xml:space="preserve"> </w:t>
      </w:r>
      <w:r w:rsidR="004D3443" w:rsidRPr="00AA5581">
        <w:rPr>
          <w:rFonts w:ascii="Times New Roman" w:eastAsia="仿宋_GB2312" w:hAnsi="Times New Roman" w:cs="Times New Roman" w:hint="eastAsia"/>
          <w:color w:val="2C3E50"/>
          <w:sz w:val="24"/>
        </w:rPr>
        <w:t>申请成功后，系统显示业务编号</w:t>
      </w:r>
      <w:r w:rsidR="004D3443" w:rsidRPr="00AA5581">
        <w:rPr>
          <w:rFonts w:ascii="Times New Roman" w:eastAsia="仿宋_GB2312" w:hAnsi="Times New Roman" w:cs="Times New Roman"/>
          <w:color w:val="2C3E50"/>
          <w:sz w:val="24"/>
        </w:rPr>
        <w:t>，</w:t>
      </w:r>
      <w:r w:rsidR="00AE3A9F">
        <w:rPr>
          <w:rFonts w:ascii="Times New Roman" w:eastAsia="仿宋_GB2312" w:hAnsi="Times New Roman" w:cs="Times New Roman" w:hint="eastAsia"/>
          <w:color w:val="2C3E50"/>
          <w:sz w:val="24"/>
        </w:rPr>
        <w:t>建议您将业务编号记录备查</w:t>
      </w:r>
      <w:r w:rsidR="000A320C">
        <w:rPr>
          <w:rFonts w:ascii="Times New Roman" w:eastAsia="仿宋_GB2312" w:hAnsi="Times New Roman" w:cs="Times New Roman" w:hint="eastAsia"/>
          <w:color w:val="2C3E50"/>
          <w:sz w:val="24"/>
        </w:rPr>
        <w:t>。</w:t>
      </w:r>
    </w:p>
    <w:p w14:paraId="7466A088" w14:textId="77777777" w:rsidR="00432C55" w:rsidRDefault="004D3443">
      <w:r>
        <w:rPr>
          <w:noProof/>
        </w:rPr>
        <w:drawing>
          <wp:inline distT="0" distB="0" distL="114300" distR="114300" wp14:anchorId="654BF9EF" wp14:editId="2EC02429">
            <wp:extent cx="5264150" cy="1948180"/>
            <wp:effectExtent l="0" t="0" r="8890" b="25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C55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61CEE" w14:textId="77777777" w:rsidR="00E4418F" w:rsidRDefault="00E4418F" w:rsidP="00F244F5">
      <w:r>
        <w:separator/>
      </w:r>
    </w:p>
  </w:endnote>
  <w:endnote w:type="continuationSeparator" w:id="0">
    <w:p w14:paraId="3F76E710" w14:textId="77777777" w:rsidR="00E4418F" w:rsidRDefault="00E4418F" w:rsidP="00F24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442405"/>
      <w:docPartObj>
        <w:docPartGallery w:val="Page Numbers (Bottom of Page)"/>
        <w:docPartUnique/>
      </w:docPartObj>
    </w:sdtPr>
    <w:sdtEndPr/>
    <w:sdtContent>
      <w:p w14:paraId="015C5768" w14:textId="4D6D2F78" w:rsidR="00F244F5" w:rsidRDefault="00F244F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30F181" w14:textId="77777777" w:rsidR="00F244F5" w:rsidRDefault="00F244F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C7783" w14:textId="77777777" w:rsidR="00E4418F" w:rsidRDefault="00E4418F" w:rsidP="00F244F5">
      <w:r>
        <w:separator/>
      </w:r>
    </w:p>
  </w:footnote>
  <w:footnote w:type="continuationSeparator" w:id="0">
    <w:p w14:paraId="418B7F4A" w14:textId="77777777" w:rsidR="00E4418F" w:rsidRDefault="00E4418F" w:rsidP="00F24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kwZWFjNjMzOGRjMjdjMGFmYTFiMWMyMjU0ZDJlYTUifQ=="/>
  </w:docVars>
  <w:rsids>
    <w:rsidRoot w:val="ED5F4B2D"/>
    <w:rsid w:val="ED5F4B2D"/>
    <w:rsid w:val="000A320C"/>
    <w:rsid w:val="0022388D"/>
    <w:rsid w:val="002C2994"/>
    <w:rsid w:val="002D07AA"/>
    <w:rsid w:val="003B1244"/>
    <w:rsid w:val="003F6AA6"/>
    <w:rsid w:val="00407B1D"/>
    <w:rsid w:val="00432C55"/>
    <w:rsid w:val="004543EC"/>
    <w:rsid w:val="004B2F53"/>
    <w:rsid w:val="004D2E83"/>
    <w:rsid w:val="004D3443"/>
    <w:rsid w:val="00520F8E"/>
    <w:rsid w:val="005E3A3C"/>
    <w:rsid w:val="006316D3"/>
    <w:rsid w:val="008B50EF"/>
    <w:rsid w:val="008D0121"/>
    <w:rsid w:val="008D0312"/>
    <w:rsid w:val="008E7D3D"/>
    <w:rsid w:val="009240F7"/>
    <w:rsid w:val="009400F0"/>
    <w:rsid w:val="009559E0"/>
    <w:rsid w:val="00A2563B"/>
    <w:rsid w:val="00A765EB"/>
    <w:rsid w:val="00A95450"/>
    <w:rsid w:val="00AA5581"/>
    <w:rsid w:val="00AD6FFC"/>
    <w:rsid w:val="00AE3A9F"/>
    <w:rsid w:val="00B438FA"/>
    <w:rsid w:val="00D12715"/>
    <w:rsid w:val="00D35F8E"/>
    <w:rsid w:val="00DF30B0"/>
    <w:rsid w:val="00E12948"/>
    <w:rsid w:val="00E31692"/>
    <w:rsid w:val="00E4418F"/>
    <w:rsid w:val="00EF4971"/>
    <w:rsid w:val="00F244F5"/>
    <w:rsid w:val="00F31089"/>
    <w:rsid w:val="00F57704"/>
    <w:rsid w:val="022071A1"/>
    <w:rsid w:val="032140C2"/>
    <w:rsid w:val="0877389D"/>
    <w:rsid w:val="0CB61617"/>
    <w:rsid w:val="0DE3083D"/>
    <w:rsid w:val="125067AE"/>
    <w:rsid w:val="1D1A7A3A"/>
    <w:rsid w:val="26A55AEA"/>
    <w:rsid w:val="298B2D1C"/>
    <w:rsid w:val="2CA14BAB"/>
    <w:rsid w:val="2CBD2669"/>
    <w:rsid w:val="2FB252F7"/>
    <w:rsid w:val="35984814"/>
    <w:rsid w:val="36992D93"/>
    <w:rsid w:val="372A5FF5"/>
    <w:rsid w:val="393C475A"/>
    <w:rsid w:val="3BE657CC"/>
    <w:rsid w:val="3DDF2FC6"/>
    <w:rsid w:val="44E421C9"/>
    <w:rsid w:val="46A3401E"/>
    <w:rsid w:val="4B9960BB"/>
    <w:rsid w:val="4E357266"/>
    <w:rsid w:val="52D27B05"/>
    <w:rsid w:val="53BF6C6E"/>
    <w:rsid w:val="620700D4"/>
    <w:rsid w:val="637D1A04"/>
    <w:rsid w:val="6844766A"/>
    <w:rsid w:val="6D3D009B"/>
    <w:rsid w:val="6FDF2BC5"/>
    <w:rsid w:val="71B32D1E"/>
    <w:rsid w:val="73C21A6E"/>
    <w:rsid w:val="75353C9F"/>
    <w:rsid w:val="7733141D"/>
    <w:rsid w:val="78F519A9"/>
    <w:rsid w:val="7C1F48E2"/>
    <w:rsid w:val="7D030CD1"/>
    <w:rsid w:val="7D3B2F9B"/>
    <w:rsid w:val="7ED4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64BCCB"/>
  <w15:docId w15:val="{050166B4-2FCD-4B4C-8707-677306332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24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244F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F24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44F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zwfw.tj.gov.cn&#65289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晓晶 吕</cp:lastModifiedBy>
  <cp:revision>18</cp:revision>
  <dcterms:created xsi:type="dcterms:W3CDTF">2021-06-23T16:57:00Z</dcterms:created>
  <dcterms:modified xsi:type="dcterms:W3CDTF">2022-07-07T10:51:00Z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5F53EE0DCAD3460883AB17669BF94F8F</vt:lpwstr>
  </property>
</Properties>
</file>